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FF" w:rsidRPr="00267AB3" w:rsidRDefault="00190BFF" w:rsidP="00190BFF">
      <w:pPr>
        <w:ind w:firstLine="567"/>
        <w:jc w:val="center"/>
        <w:rPr>
          <w:b/>
          <w:caps/>
          <w:szCs w:val="28"/>
          <w:lang w:val="kk-KZ"/>
        </w:rPr>
      </w:pPr>
      <w:r w:rsidRPr="00267AB3">
        <w:rPr>
          <w:b/>
          <w:caps/>
          <w:szCs w:val="28"/>
          <w:lang w:val="en-US"/>
        </w:rPr>
        <w:t>Midterm</w:t>
      </w:r>
      <w:r w:rsidRPr="00267AB3">
        <w:rPr>
          <w:b/>
          <w:caps/>
          <w:szCs w:val="28"/>
          <w:lang w:val="kk-KZ"/>
        </w:rPr>
        <w:t xml:space="preserve"> бағдарламасы</w:t>
      </w:r>
    </w:p>
    <w:p w:rsidR="00190BFF" w:rsidRDefault="00190BFF" w:rsidP="00190BFF">
      <w:pPr>
        <w:ind w:firstLine="567"/>
        <w:jc w:val="center"/>
        <w:rPr>
          <w:caps/>
          <w:szCs w:val="28"/>
          <w:lang w:val="kk-KZ"/>
        </w:rPr>
      </w:pPr>
    </w:p>
    <w:p w:rsidR="00190BFF" w:rsidRPr="00267AB3" w:rsidRDefault="00190BFF" w:rsidP="00190BFF">
      <w:pPr>
        <w:ind w:firstLine="567"/>
        <w:jc w:val="both"/>
        <w:rPr>
          <w:b/>
          <w:szCs w:val="28"/>
          <w:lang w:val="kk-KZ"/>
        </w:rPr>
      </w:pPr>
      <w:r w:rsidRPr="00267AB3">
        <w:rPr>
          <w:b/>
          <w:szCs w:val="28"/>
          <w:lang w:val="kk-KZ"/>
        </w:rPr>
        <w:t xml:space="preserve">Тапсырылу мерзімі - </w:t>
      </w:r>
      <w:r w:rsidRPr="00267AB3">
        <w:rPr>
          <w:b/>
          <w:caps/>
          <w:szCs w:val="28"/>
          <w:lang w:val="kk-KZ"/>
        </w:rPr>
        <w:t xml:space="preserve">7-8 </w:t>
      </w:r>
      <w:r w:rsidRPr="00267AB3">
        <w:rPr>
          <w:b/>
          <w:szCs w:val="28"/>
          <w:lang w:val="kk-KZ"/>
        </w:rPr>
        <w:t>апта.</w:t>
      </w:r>
    </w:p>
    <w:p w:rsidR="00190BFF" w:rsidRPr="004D41D1" w:rsidRDefault="00190BFF" w:rsidP="004D41D1">
      <w:pPr>
        <w:ind w:firstLine="567"/>
        <w:jc w:val="both"/>
        <w:rPr>
          <w:b/>
          <w:szCs w:val="28"/>
          <w:lang w:val="kk-KZ"/>
        </w:rPr>
      </w:pPr>
      <w:r w:rsidRPr="00267AB3">
        <w:rPr>
          <w:b/>
          <w:szCs w:val="28"/>
          <w:lang w:val="kk-KZ"/>
        </w:rPr>
        <w:t xml:space="preserve">Бағасы </w:t>
      </w:r>
      <w:r w:rsidRPr="00267AB3">
        <w:rPr>
          <w:b/>
          <w:caps/>
          <w:szCs w:val="28"/>
          <w:lang w:val="kk-KZ"/>
        </w:rPr>
        <w:t xml:space="preserve">– 100 </w:t>
      </w:r>
      <w:r w:rsidR="004D41D1">
        <w:rPr>
          <w:b/>
          <w:szCs w:val="28"/>
          <w:lang w:val="kk-KZ"/>
        </w:rPr>
        <w:t>балл</w:t>
      </w:r>
    </w:p>
    <w:p w:rsidR="00190BFF" w:rsidRPr="00267AB3" w:rsidRDefault="00190BFF" w:rsidP="00190BFF">
      <w:pPr>
        <w:ind w:firstLine="567"/>
        <w:jc w:val="both"/>
        <w:rPr>
          <w:caps/>
          <w:szCs w:val="28"/>
          <w:lang w:val="kk-KZ"/>
        </w:rPr>
      </w:pPr>
    </w:p>
    <w:p w:rsidR="00190BFF" w:rsidRDefault="00190BFF" w:rsidP="00190BFF">
      <w:pPr>
        <w:ind w:firstLine="567"/>
        <w:jc w:val="both"/>
        <w:rPr>
          <w:b/>
          <w:szCs w:val="28"/>
          <w:lang w:val="kk-KZ"/>
        </w:rPr>
      </w:pPr>
      <w:r w:rsidRPr="00267AB3">
        <w:rPr>
          <w:b/>
          <w:szCs w:val="28"/>
          <w:lang w:val="kk-KZ"/>
        </w:rPr>
        <w:t>Midterm</w:t>
      </w:r>
      <w:r w:rsidRPr="00267AB3">
        <w:rPr>
          <w:b/>
          <w:caps/>
          <w:szCs w:val="28"/>
          <w:lang w:val="kk-KZ"/>
        </w:rPr>
        <w:t xml:space="preserve"> </w:t>
      </w:r>
      <w:r w:rsidRPr="00267AB3">
        <w:rPr>
          <w:b/>
          <w:szCs w:val="28"/>
          <w:lang w:val="kk-KZ"/>
        </w:rPr>
        <w:t xml:space="preserve">емтиханында қарастырылатын тақырыптар: </w:t>
      </w:r>
    </w:p>
    <w:p w:rsidR="004D41D1" w:rsidRPr="00267AB3" w:rsidRDefault="004D41D1" w:rsidP="00190BFF">
      <w:pPr>
        <w:ind w:firstLine="567"/>
        <w:jc w:val="both"/>
        <w:rPr>
          <w:b/>
          <w:szCs w:val="28"/>
          <w:lang w:val="kk-KZ"/>
        </w:rPr>
      </w:pP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1. Қазіргі кезеңдегі Шығыс елдеріндегі қоғам мен мемлекет сипатындағы заманауи өзгерістерді сипаттаңыз.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2. Ислам факторының қазіргі араб әлеміндегі орнын анықтап жазыңыз.</w:t>
      </w:r>
    </w:p>
    <w:p w:rsidR="004D41D1" w:rsidRPr="004D41D1" w:rsidRDefault="00C8070F" w:rsidP="004D41D1">
      <w:pPr>
        <w:tabs>
          <w:tab w:val="num" w:pos="142"/>
        </w:tabs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3. Қазіргі 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Cs w:val="28"/>
          <w:lang w:val="kk-KZ"/>
        </w:rPr>
        <w:t xml:space="preserve">шығыс 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қоғамындағы саяси партиялар және олардың арасындағы қатынастар жайлы ой толғаңыз.</w:t>
      </w:r>
    </w:p>
    <w:p w:rsidR="004D41D1" w:rsidRPr="004D41D1" w:rsidRDefault="004D41D1" w:rsidP="004D41D1">
      <w:pPr>
        <w:tabs>
          <w:tab w:val="num" w:pos="142"/>
        </w:tabs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4. Шығыс қоғамындағы рухани құндылықтар мәселесін түсіндіріңіз.</w:t>
      </w:r>
    </w:p>
    <w:p w:rsidR="004D41D1" w:rsidRPr="004D41D1" w:rsidRDefault="004D41D1" w:rsidP="004D41D1">
      <w:pPr>
        <w:tabs>
          <w:tab w:val="num" w:pos="142"/>
        </w:tabs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5. Қытай, Корея және Жапония халықтарының өміріндегі конфуцийшілдіктің ролін көрсетіңіз.</w:t>
      </w:r>
    </w:p>
    <w:p w:rsidR="004D41D1" w:rsidRPr="004D41D1" w:rsidRDefault="004D41D1" w:rsidP="004D41D1">
      <w:pPr>
        <w:tabs>
          <w:tab w:val="num" w:pos="142"/>
        </w:tabs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 xml:space="preserve">6. Жаһандану </w:t>
      </w:r>
      <w:r w:rsidR="00C8070F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4D41D1">
        <w:rPr>
          <w:rFonts w:ascii="Kz Times New Roman" w:hAnsi="Kz Times New Roman" w:cs="Kz Times New Roman"/>
          <w:szCs w:val="28"/>
          <w:lang w:val="kk-KZ"/>
        </w:rPr>
        <w:t>дегеніміз не және оның Шығыс мемлекеттеріндегі көріністерін баяндаңыз.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7. Конфуцийшілдіктің мемлекеттік билік пен саясаттағы ролі.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8. Шығыс елдеріндегі діннің рөлін түсіндіріңіз.</w:t>
      </w:r>
    </w:p>
    <w:p w:rsidR="004D41D1" w:rsidRPr="004D41D1" w:rsidRDefault="00C8070F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9. Шығыс қоғамындағы отаршылдық және интеграция үрдістері</w:t>
      </w:r>
      <w:r w:rsidRPr="00C8070F">
        <w:rPr>
          <w:rFonts w:ascii="Kz Times New Roman" w:hAnsi="Kz Times New Roman" w:cs="Kz Times New Roman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Cs w:val="28"/>
          <w:lang w:val="kk-KZ"/>
        </w:rPr>
        <w:t>жайлы баяндаңыз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10. Қазіргі замандағы терроризм, экстремизм және оның салдары</w:t>
      </w:r>
      <w:r w:rsidR="00C8070F">
        <w:rPr>
          <w:rFonts w:ascii="Kz Times New Roman" w:hAnsi="Kz Times New Roman" w:cs="Kz Times New Roman"/>
          <w:szCs w:val="28"/>
          <w:lang w:val="kk-KZ"/>
        </w:rPr>
        <w:t>н атаңыз</w:t>
      </w:r>
      <w:r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C8070F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11.Шығыс елдеріндегі қазіргі заманғы жаһандану үрдістерін сипаттаңыз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C8070F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12. Шығыстағы демократиялық мемлекеттердің түрлерін көрсетіңіз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2260BA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13. Шығыс мемлекеттеріндегі саяси биліктің түрлерін талдаңыз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14. Қазіргі замандағы жапон қоғамындағы синтоизмнің алатын орнын көрсетіңіз.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15. Ш</w:t>
      </w:r>
      <w:r w:rsidR="00443F9E">
        <w:rPr>
          <w:rFonts w:ascii="Kz Times New Roman" w:hAnsi="Kz Times New Roman" w:cs="Kz Times New Roman"/>
          <w:szCs w:val="28"/>
          <w:lang w:val="kk-KZ"/>
        </w:rPr>
        <w:t>ығыс елдеріндегі мәдени үрдістерді сипаттаңыз</w:t>
      </w:r>
      <w:r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16. Шығыс елдеріндегі жаһандану мен интеграциялану мәселесін ашып көрсетіңіз.</w:t>
      </w:r>
    </w:p>
    <w:p w:rsidR="004D41D1" w:rsidRPr="004D41D1" w:rsidRDefault="005D3B8A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17.Шығыс елдерінің ұлт джәне ұлтаралық қатынастар ұғымын талдыңыз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8B6E21" w:rsidP="004D41D1">
      <w:p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18. Шығыс елдеріндегі авторитарлық және монархиялық биліктегі елдерге сипаттама жасаңыз</w:t>
      </w:r>
      <w:r w:rsidR="004D41D1" w:rsidRPr="004D41D1">
        <w:rPr>
          <w:rFonts w:ascii="Kz Times New Roman" w:hAnsi="Kz Times New Roman" w:cs="Kz Times New Roman"/>
          <w:szCs w:val="28"/>
          <w:lang w:val="kk-KZ"/>
        </w:rPr>
        <w:t>.</w:t>
      </w: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19. Оқитын еліңіздің саяс</w:t>
      </w:r>
      <w:r w:rsidR="008B6E21">
        <w:rPr>
          <w:rFonts w:ascii="Kz Times New Roman" w:hAnsi="Kz Times New Roman" w:cs="Kz Times New Roman"/>
          <w:szCs w:val="28"/>
          <w:lang w:val="kk-KZ"/>
        </w:rPr>
        <w:t xml:space="preserve">и билік жүйесі </w:t>
      </w:r>
      <w:r w:rsidRPr="004D41D1">
        <w:rPr>
          <w:rFonts w:ascii="Kz Times New Roman" w:hAnsi="Kz Times New Roman" w:cs="Kz Times New Roman"/>
          <w:szCs w:val="28"/>
          <w:lang w:val="kk-KZ"/>
        </w:rPr>
        <w:t>мәселелерін көрсетіңіз.</w:t>
      </w: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  <w:r w:rsidRPr="004D41D1">
        <w:rPr>
          <w:rFonts w:ascii="Kz Times New Roman" w:hAnsi="Kz Times New Roman" w:cs="Kz Times New Roman"/>
          <w:szCs w:val="28"/>
          <w:lang w:val="kk-KZ"/>
        </w:rPr>
        <w:t>20. Шығыстағы демократияның жаңа «толқындары» және олардың мазмұны мен мәнін талдаңыз.</w:t>
      </w: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4D41D1" w:rsidRPr="004D41D1" w:rsidRDefault="004D41D1" w:rsidP="004D41D1">
      <w:pPr>
        <w:rPr>
          <w:rFonts w:ascii="Kz Times New Roman" w:hAnsi="Kz Times New Roman" w:cs="Kz Times New Roman"/>
          <w:szCs w:val="28"/>
          <w:lang w:val="kk-KZ"/>
        </w:rPr>
      </w:pPr>
    </w:p>
    <w:p w:rsidR="00190BFF" w:rsidRDefault="00190BFF" w:rsidP="00190BFF">
      <w:pPr>
        <w:rPr>
          <w:b/>
          <w:szCs w:val="28"/>
          <w:lang w:val="kk-KZ"/>
        </w:rPr>
      </w:pPr>
      <w:r w:rsidRPr="00267AB3">
        <w:rPr>
          <w:b/>
          <w:szCs w:val="28"/>
          <w:lang w:val="kk-KZ"/>
        </w:rPr>
        <w:t>Әдебиеттер:</w:t>
      </w:r>
    </w:p>
    <w:p w:rsidR="004D41D1" w:rsidRPr="004D41D1" w:rsidRDefault="004D41D1" w:rsidP="004D41D1">
      <w:pPr>
        <w:pStyle w:val="a3"/>
        <w:numPr>
          <w:ilvl w:val="0"/>
          <w:numId w:val="5"/>
        </w:numPr>
        <w:ind w:left="0" w:firstLine="0"/>
        <w:rPr>
          <w:rFonts w:eastAsia="PMingLiU" w:cs="Times New Roman"/>
          <w:bCs/>
          <w:lang w:val="kk-KZ" w:eastAsia="zh-HK"/>
        </w:rPr>
      </w:pPr>
      <w:r w:rsidRPr="004D41D1">
        <w:rPr>
          <w:rFonts w:eastAsia="PMingLiU" w:cs="Times New Roman"/>
          <w:bCs/>
          <w:lang w:val="kk-KZ" w:eastAsia="zh-HK"/>
        </w:rPr>
        <w:t xml:space="preserve">Алдабек Н.А. Тарихы талқыға толы Шыңжаң. Алматы., 2004 </w:t>
      </w:r>
    </w:p>
    <w:p w:rsidR="004D41D1" w:rsidRPr="004D41D1" w:rsidRDefault="004D41D1" w:rsidP="004D41D1">
      <w:pPr>
        <w:numPr>
          <w:ilvl w:val="0"/>
          <w:numId w:val="5"/>
        </w:numPr>
        <w:ind w:left="0" w:firstLine="0"/>
        <w:rPr>
          <w:szCs w:val="28"/>
          <w:lang w:val="kk-KZ"/>
        </w:rPr>
      </w:pPr>
      <w:r w:rsidRPr="004D41D1">
        <w:rPr>
          <w:szCs w:val="28"/>
        </w:rPr>
        <w:t xml:space="preserve">Азиатско-Тихоокеанский регион и Центральная Азия: контуры безопасности. Учебное пособие. М.: МГИМО, 2001.-356 </w:t>
      </w:r>
      <w:proofErr w:type="gramStart"/>
      <w:r w:rsidRPr="004D41D1">
        <w:rPr>
          <w:szCs w:val="28"/>
        </w:rPr>
        <w:t>с</w:t>
      </w:r>
      <w:proofErr w:type="gramEnd"/>
      <w:r w:rsidRPr="004D41D1">
        <w:rPr>
          <w:szCs w:val="28"/>
        </w:rPr>
        <w:t>.</w:t>
      </w:r>
    </w:p>
    <w:p w:rsidR="004D41D1" w:rsidRPr="004D41D1" w:rsidRDefault="004D41D1" w:rsidP="004D41D1">
      <w:pPr>
        <w:numPr>
          <w:ilvl w:val="0"/>
          <w:numId w:val="5"/>
        </w:numPr>
        <w:ind w:left="0" w:firstLine="0"/>
        <w:rPr>
          <w:szCs w:val="28"/>
          <w:lang w:val="kk-KZ"/>
        </w:rPr>
      </w:pPr>
      <w:r w:rsidRPr="004D41D1">
        <w:rPr>
          <w:szCs w:val="28"/>
          <w:lang w:val="kk-KZ"/>
        </w:rPr>
        <w:t>Гуревич Б.П. Международные отношения в Центральной Азии в X</w:t>
      </w:r>
      <w:r w:rsidRPr="004D41D1">
        <w:rPr>
          <w:szCs w:val="28"/>
          <w:lang w:val="en-US"/>
        </w:rPr>
        <w:t>VII</w:t>
      </w:r>
      <w:r w:rsidRPr="004D41D1">
        <w:rPr>
          <w:szCs w:val="28"/>
        </w:rPr>
        <w:t xml:space="preserve"> – первой половине  </w:t>
      </w:r>
      <w:r w:rsidRPr="004D41D1">
        <w:rPr>
          <w:szCs w:val="28"/>
          <w:lang w:val="en-US"/>
        </w:rPr>
        <w:t>XIX</w:t>
      </w:r>
      <w:r w:rsidRPr="004D41D1">
        <w:rPr>
          <w:szCs w:val="28"/>
        </w:rPr>
        <w:t xml:space="preserve"> в. М</w:t>
      </w:r>
      <w:r w:rsidRPr="004D41D1">
        <w:rPr>
          <w:szCs w:val="28"/>
          <w:lang w:val="kk-KZ"/>
        </w:rPr>
        <w:t>., 1983.</w:t>
      </w:r>
    </w:p>
    <w:p w:rsidR="004D41D1" w:rsidRPr="00633400" w:rsidRDefault="004D41D1" w:rsidP="00633400">
      <w:pPr>
        <w:pStyle w:val="a3"/>
        <w:numPr>
          <w:ilvl w:val="0"/>
          <w:numId w:val="5"/>
        </w:numPr>
        <w:ind w:left="0" w:firstLine="0"/>
        <w:rPr>
          <w:rFonts w:cs="Times New Roman"/>
        </w:rPr>
      </w:pPr>
      <w:r w:rsidRPr="004D41D1">
        <w:rPr>
          <w:rFonts w:cs="Times New Roman"/>
        </w:rPr>
        <w:t>Современные международные отношения: Учебник</w:t>
      </w:r>
      <w:proofErr w:type="gramStart"/>
      <w:r w:rsidRPr="004D41D1">
        <w:rPr>
          <w:rFonts w:cs="Times New Roman"/>
        </w:rPr>
        <w:t xml:space="preserve"> / П</w:t>
      </w:r>
      <w:proofErr w:type="gramEnd"/>
      <w:r w:rsidRPr="004D41D1">
        <w:rPr>
          <w:rFonts w:cs="Times New Roman"/>
        </w:rPr>
        <w:t xml:space="preserve">од ред. </w:t>
      </w:r>
      <w:proofErr w:type="spellStart"/>
      <w:r w:rsidRPr="004D41D1">
        <w:rPr>
          <w:rFonts w:cs="Times New Roman"/>
        </w:rPr>
        <w:t>А.В.Торкунова</w:t>
      </w:r>
      <w:proofErr w:type="spellEnd"/>
      <w:r w:rsidRPr="004D41D1">
        <w:rPr>
          <w:rFonts w:cs="Times New Roman"/>
        </w:rPr>
        <w:t>. М.: РОССПЭН, 2005. -584 с.</w:t>
      </w:r>
      <w:r w:rsidRPr="00633400">
        <w:rPr>
          <w:lang w:val="kk-KZ"/>
        </w:rPr>
        <w:t xml:space="preserve">                             </w:t>
      </w:r>
    </w:p>
    <w:p w:rsidR="004D41D1" w:rsidRPr="004D41D1" w:rsidRDefault="004D41D1" w:rsidP="004D41D1">
      <w:pPr>
        <w:pStyle w:val="a3"/>
        <w:keepNext/>
        <w:numPr>
          <w:ilvl w:val="0"/>
          <w:numId w:val="5"/>
        </w:numPr>
        <w:tabs>
          <w:tab w:val="center" w:pos="9639"/>
        </w:tabs>
        <w:autoSpaceDE w:val="0"/>
        <w:autoSpaceDN w:val="0"/>
        <w:ind w:left="426" w:hanging="426"/>
        <w:outlineLvl w:val="1"/>
        <w:rPr>
          <w:lang w:val="kk-KZ"/>
        </w:rPr>
      </w:pPr>
      <w:r w:rsidRPr="004D41D1">
        <w:rPr>
          <w:lang w:val="kk-KZ"/>
        </w:rPr>
        <w:t>Восток и политика. Политические системы.Политические культуры. Политические процессы. М., 2011.</w:t>
      </w:r>
    </w:p>
    <w:p w:rsidR="004D41D1" w:rsidRPr="0058671F" w:rsidRDefault="004D41D1" w:rsidP="004D41D1">
      <w:pPr>
        <w:numPr>
          <w:ilvl w:val="0"/>
          <w:numId w:val="5"/>
        </w:numPr>
        <w:ind w:left="0" w:firstLine="0"/>
        <w:rPr>
          <w:lang w:val="kk-KZ"/>
        </w:rPr>
      </w:pPr>
      <w:r w:rsidRPr="0058671F">
        <w:t>Бжезинский З. Великая шахматная доска</w:t>
      </w:r>
      <w:r w:rsidRPr="0058671F">
        <w:rPr>
          <w:lang w:val="kk-KZ"/>
        </w:rPr>
        <w:t>.</w:t>
      </w:r>
      <w:proofErr w:type="gramStart"/>
      <w:r w:rsidRPr="0058671F">
        <w:rPr>
          <w:lang w:val="kk-KZ"/>
        </w:rPr>
        <w:t xml:space="preserve"> </w:t>
      </w:r>
      <w:r w:rsidRPr="0058671F">
        <w:t>.</w:t>
      </w:r>
      <w:proofErr w:type="gramEnd"/>
      <w:r w:rsidRPr="0058671F">
        <w:t xml:space="preserve"> М.: </w:t>
      </w:r>
      <w:r w:rsidRPr="0058671F">
        <w:rPr>
          <w:lang w:val="kk-KZ"/>
        </w:rPr>
        <w:t>АСТ</w:t>
      </w:r>
      <w:r w:rsidRPr="0058671F">
        <w:t>, 20</w:t>
      </w:r>
      <w:r w:rsidRPr="0058671F">
        <w:rPr>
          <w:lang w:val="kk-KZ"/>
        </w:rPr>
        <w:t>14</w:t>
      </w:r>
      <w:r w:rsidRPr="0058671F">
        <w:t xml:space="preserve">. </w:t>
      </w:r>
    </w:p>
    <w:p w:rsidR="004D41D1" w:rsidRPr="0058671F" w:rsidRDefault="004D41D1" w:rsidP="004D41D1">
      <w:pPr>
        <w:numPr>
          <w:ilvl w:val="0"/>
          <w:numId w:val="5"/>
        </w:numPr>
        <w:ind w:left="0" w:firstLine="0"/>
        <w:rPr>
          <w:lang w:val="kk-KZ"/>
        </w:rPr>
      </w:pPr>
      <w:proofErr w:type="spellStart"/>
      <w:r w:rsidRPr="0058671F">
        <w:t>Богатуров</w:t>
      </w:r>
      <w:proofErr w:type="spellEnd"/>
      <w:r w:rsidRPr="0058671F">
        <w:t xml:space="preserve"> А.Д. Великие державы на Тихом океане. М.: Конверт, 1997, 352 </w:t>
      </w:r>
      <w:proofErr w:type="gramStart"/>
      <w:r w:rsidRPr="0058671F">
        <w:t>с</w:t>
      </w:r>
      <w:proofErr w:type="gramEnd"/>
      <w:r w:rsidRPr="0058671F">
        <w:t>.</w:t>
      </w:r>
      <w:r w:rsidRPr="0058671F">
        <w:rPr>
          <w:b/>
        </w:rPr>
        <w:t xml:space="preserve"> </w:t>
      </w:r>
    </w:p>
    <w:p w:rsidR="004D41D1" w:rsidRPr="0058671F" w:rsidRDefault="004D41D1" w:rsidP="004D41D1">
      <w:pPr>
        <w:rPr>
          <w:lang w:val="kk-KZ"/>
        </w:rPr>
      </w:pPr>
    </w:p>
    <w:p w:rsidR="00190BFF" w:rsidRPr="004D41D1" w:rsidRDefault="00190BFF" w:rsidP="004D41D1">
      <w:pPr>
        <w:pStyle w:val="2"/>
        <w:widowControl/>
        <w:tabs>
          <w:tab w:val="left" w:pos="851"/>
        </w:tabs>
        <w:ind w:left="567" w:firstLine="0"/>
        <w:rPr>
          <w:szCs w:val="28"/>
          <w:lang w:val="kk-KZ"/>
        </w:rPr>
      </w:pPr>
    </w:p>
    <w:p w:rsidR="00190BFF" w:rsidRPr="004D41D1" w:rsidRDefault="00190BFF" w:rsidP="004D41D1">
      <w:pPr>
        <w:ind w:left="720"/>
        <w:rPr>
          <w:szCs w:val="28"/>
          <w:lang w:val="kk-KZ"/>
        </w:rPr>
      </w:pPr>
    </w:p>
    <w:p w:rsidR="00190BFF" w:rsidRPr="0065765F" w:rsidRDefault="00190BFF" w:rsidP="00190BFF">
      <w:pPr>
        <w:rPr>
          <w:szCs w:val="28"/>
          <w:lang w:val="kk-KZ"/>
        </w:rPr>
      </w:pPr>
    </w:p>
    <w:p w:rsidR="001A0B79" w:rsidRPr="00190BFF" w:rsidRDefault="001A0B79">
      <w:pPr>
        <w:rPr>
          <w:lang w:val="kk-KZ"/>
        </w:rPr>
      </w:pPr>
    </w:p>
    <w:sectPr w:rsidR="001A0B79" w:rsidRPr="00190BFF" w:rsidSect="0058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060"/>
    <w:multiLevelType w:val="hybridMultilevel"/>
    <w:tmpl w:val="A43ABF5E"/>
    <w:lvl w:ilvl="0" w:tplc="56521218">
      <w:start w:val="1"/>
      <w:numFmt w:val="decimal"/>
      <w:lvlText w:val="%1."/>
      <w:lvlJc w:val="left"/>
      <w:pPr>
        <w:tabs>
          <w:tab w:val="num" w:pos="1838"/>
        </w:tabs>
        <w:ind w:left="183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">
    <w:nsid w:val="083F19FC"/>
    <w:multiLevelType w:val="hybridMultilevel"/>
    <w:tmpl w:val="6C2897A0"/>
    <w:lvl w:ilvl="0" w:tplc="4C32A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D4557"/>
    <w:multiLevelType w:val="hybridMultilevel"/>
    <w:tmpl w:val="A8AEC6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C1E16"/>
    <w:multiLevelType w:val="hybridMultilevel"/>
    <w:tmpl w:val="284A2C56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41F6D"/>
    <w:multiLevelType w:val="hybridMultilevel"/>
    <w:tmpl w:val="7D7EC3C0"/>
    <w:lvl w:ilvl="0" w:tplc="386A9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0BFF"/>
    <w:rsid w:val="00190BFF"/>
    <w:rsid w:val="001A0B79"/>
    <w:rsid w:val="002260BA"/>
    <w:rsid w:val="00443F9E"/>
    <w:rsid w:val="004D41D1"/>
    <w:rsid w:val="0056090F"/>
    <w:rsid w:val="00583C08"/>
    <w:rsid w:val="005D3B8A"/>
    <w:rsid w:val="00633400"/>
    <w:rsid w:val="008B6E21"/>
    <w:rsid w:val="00C8070F"/>
    <w:rsid w:val="00E271DB"/>
    <w:rsid w:val="00F6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FF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90BFF"/>
    <w:pPr>
      <w:widowControl w:val="0"/>
      <w:ind w:left="566" w:hanging="283"/>
    </w:pPr>
    <w:rPr>
      <w:snapToGrid w:val="0"/>
    </w:rPr>
  </w:style>
  <w:style w:type="paragraph" w:styleId="a3">
    <w:name w:val="List Paragraph"/>
    <w:basedOn w:val="a"/>
    <w:uiPriority w:val="34"/>
    <w:qFormat/>
    <w:rsid w:val="004D41D1"/>
    <w:pPr>
      <w:ind w:left="720"/>
      <w:contextualSpacing/>
    </w:pPr>
    <w:rPr>
      <w:rFonts w:eastAsia="Batang" w:cs="Haansoft Batang"/>
      <w:color w:val="000000"/>
      <w:szCs w:val="28"/>
      <w:lang w:eastAsia="ko-KR"/>
    </w:rPr>
  </w:style>
  <w:style w:type="paragraph" w:styleId="a4">
    <w:name w:val="Body Text Indent"/>
    <w:basedOn w:val="a"/>
    <w:link w:val="a5"/>
    <w:rsid w:val="004D41D1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D41D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4D41D1"/>
    <w:pPr>
      <w:widowControl w:val="0"/>
      <w:snapToGrid w:val="0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D41D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807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070F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0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07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07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0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0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Nurzhamal</dc:creator>
  <cp:lastModifiedBy>Nurzhamal</cp:lastModifiedBy>
  <cp:revision>9</cp:revision>
  <cp:lastPrinted>2014-10-09T07:28:00Z</cp:lastPrinted>
  <dcterms:created xsi:type="dcterms:W3CDTF">2014-10-02T08:35:00Z</dcterms:created>
  <dcterms:modified xsi:type="dcterms:W3CDTF">2014-11-20T08:02:00Z</dcterms:modified>
</cp:coreProperties>
</file>